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TSG-WG SA2 Meeting </w:t>
      </w:r>
      <w:bookmarkStart w:id="0" w:name="_GoBack"/>
      <w:r>
        <w:rPr>
          <w:rFonts w:ascii="Arial" w:hAnsi="Arial" w:cs="Arial"/>
          <w:b/>
          <w:bCs/>
          <w:sz w:val="24"/>
          <w:szCs w:val="24"/>
        </w:rPr>
        <w:t>#</w:t>
      </w:r>
      <w:bookmarkEnd w:id="0"/>
      <w:r>
        <w:rPr>
          <w:rFonts w:ascii="Arial" w:hAnsi="Arial" w:cs="Arial"/>
          <w:b/>
          <w:bCs/>
          <w:sz w:val="24"/>
          <w:szCs w:val="24"/>
        </w:rPr>
        <w:t>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567B9E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>
        <w:rPr>
          <w:rFonts w:ascii="Arial" w:hAnsi="Arial" w:cs="Arial"/>
          <w:b/>
          <w:bCs/>
          <w:i/>
          <w:sz w:val="28"/>
          <w:szCs w:val="24"/>
        </w:rPr>
        <w:t>3</w:t>
      </w:r>
      <w:r w:rsidR="00F20FA5">
        <w:rPr>
          <w:rFonts w:ascii="Arial" w:hAnsi="Arial" w:cs="Arial"/>
          <w:b/>
          <w:bCs/>
          <w:i/>
          <w:sz w:val="28"/>
          <w:szCs w:val="24"/>
        </w:rPr>
        <w:t>10644</w:t>
      </w:r>
    </w:p>
    <w:p w:rsidR="00463675" w:rsidRPr="000F4E43" w:rsidRDefault="00567B9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Xiamen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China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Oct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09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E17741">
        <w:rPr>
          <w:rFonts w:ascii="Arial" w:eastAsia="Arial Unicode MS" w:hAnsi="Arial" w:cs="Arial"/>
          <w:b/>
          <w:bCs/>
          <w:sz w:val="24"/>
        </w:rPr>
        <w:t>3</w:t>
      </w:r>
      <w:r w:rsidR="002D3C33" w:rsidRPr="002D3C33">
        <w:rPr>
          <w:rFonts w:ascii="Arial" w:eastAsia="Arial Unicode MS" w:hAnsi="Arial" w:cs="Arial"/>
          <w:b/>
          <w:bCs/>
          <w:sz w:val="24"/>
        </w:rPr>
        <w:t>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9E3F68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>[DRAFT]</w:t>
      </w:r>
      <w:r w:rsidR="00ED76AF">
        <w:rPr>
          <w:color w:val="FF0000"/>
        </w:rPr>
        <w:t xml:space="preserve"> </w:t>
      </w:r>
      <w:r w:rsidRPr="009E3F68">
        <w:rPr>
          <w:color w:val="000000"/>
        </w:rPr>
        <w:t xml:space="preserve">LS on </w:t>
      </w:r>
      <w:r w:rsidR="000C5563" w:rsidRPr="000C5563">
        <w:rPr>
          <w:color w:val="000000"/>
        </w:rPr>
        <w:t>draft LS on PDU Set identification for uplink XR traffic</w:t>
      </w:r>
    </w:p>
    <w:p w:rsidR="00463675" w:rsidRPr="009E3F68" w:rsidRDefault="00463675" w:rsidP="000F4E43">
      <w:pPr>
        <w:pStyle w:val="Title"/>
      </w:pPr>
      <w:r w:rsidRPr="009E3F68">
        <w:t>Response to:</w:t>
      </w:r>
      <w:r w:rsidRPr="009E3F68">
        <w:tab/>
      </w:r>
    </w:p>
    <w:p w:rsidR="00463675" w:rsidRPr="000F4E43" w:rsidRDefault="00463675" w:rsidP="000F4E43">
      <w:pPr>
        <w:pStyle w:val="Title"/>
      </w:pPr>
      <w:r w:rsidRPr="009E3F68">
        <w:t>Release:</w:t>
      </w:r>
      <w:r w:rsidRPr="009E3F68">
        <w:tab/>
      </w:r>
      <w:r w:rsidRPr="009E3F68">
        <w:rPr>
          <w:color w:val="000000"/>
        </w:rPr>
        <w:t xml:space="preserve">Release </w:t>
      </w:r>
      <w:r w:rsidR="00ED76AF" w:rsidRPr="009E3F68">
        <w:rPr>
          <w:color w:val="000000"/>
        </w:rPr>
        <w:t>18</w:t>
      </w:r>
    </w:p>
    <w:p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51184">
        <w:rPr>
          <w:rFonts w:eastAsia="等线"/>
          <w:kern w:val="0"/>
          <w:sz w:val="22"/>
          <w:lang w:eastAsia="en-GB"/>
        </w:rPr>
        <w:t>XRM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51184">
        <w:t>CT1</w:t>
      </w:r>
    </w:p>
    <w:p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351184">
        <w:t>RAN2</w:t>
      </w:r>
    </w:p>
    <w:p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5810">
        <w:rPr>
          <w:bCs/>
          <w:lang w:eastAsia="zh-CN"/>
        </w:rPr>
        <w:t>Hui Ni</w:t>
      </w:r>
      <w:r w:rsidR="00ED76AF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51184" w:rsidRPr="00715810">
        <w:rPr>
          <w:b w:val="0"/>
          <w:bCs/>
        </w:rPr>
        <w:t>hui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351184" w:rsidRPr="00715810">
        <w:rPr>
          <w:b w:val="0"/>
          <w:bCs/>
        </w:rPr>
        <w:t>ni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ED76AF">
      <w:pPr>
        <w:pStyle w:val="Title"/>
      </w:pPr>
      <w:r w:rsidRPr="000F4E43">
        <w:t>Attachments:</w:t>
      </w:r>
      <w:r w:rsidRPr="000F4E43">
        <w:tab/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351184" w:rsidRPr="00CD3E2A" w:rsidRDefault="00351184" w:rsidP="00B02EA6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CD3E2A">
        <w:rPr>
          <w:rFonts w:ascii="Arial" w:hAnsi="Arial" w:cs="Arial"/>
          <w:lang w:eastAsia="zh-CN"/>
        </w:rPr>
        <w:t xml:space="preserve">SA2 agreed to provision the </w:t>
      </w:r>
      <w:r w:rsidR="00715810">
        <w:rPr>
          <w:rFonts w:ascii="Arial" w:hAnsi="Arial" w:cs="Arial"/>
          <w:lang w:eastAsia="zh-CN"/>
        </w:rPr>
        <w:t>following</w:t>
      </w:r>
      <w:r w:rsidR="00B02EA6" w:rsidRPr="00CD3E2A">
        <w:rPr>
          <w:rFonts w:ascii="Arial" w:hAnsi="Arial" w:cs="Arial"/>
          <w:lang w:eastAsia="zh-CN"/>
        </w:rPr>
        <w:t xml:space="preserve"> information</w:t>
      </w:r>
      <w:r w:rsidRPr="00CD3E2A">
        <w:rPr>
          <w:rFonts w:ascii="Arial" w:hAnsi="Arial" w:cs="Arial"/>
          <w:lang w:eastAsia="zh-CN"/>
        </w:rPr>
        <w:t xml:space="preserve"> </w:t>
      </w:r>
      <w:r w:rsidR="00715810">
        <w:rPr>
          <w:rFonts w:ascii="Arial" w:hAnsi="Arial" w:cs="Arial"/>
          <w:lang w:eastAsia="zh-CN"/>
        </w:rPr>
        <w:t xml:space="preserve">to UE </w:t>
      </w:r>
      <w:r w:rsidR="003C3231" w:rsidRPr="00CD3E2A">
        <w:rPr>
          <w:rFonts w:ascii="Arial" w:hAnsi="Arial" w:cs="Arial"/>
          <w:lang w:eastAsia="zh-CN"/>
        </w:rPr>
        <w:t xml:space="preserve">via the NAS layer </w:t>
      </w:r>
      <w:r w:rsidRPr="00CD3E2A">
        <w:rPr>
          <w:rFonts w:ascii="Arial" w:hAnsi="Arial" w:cs="Arial"/>
          <w:lang w:eastAsia="zh-CN"/>
        </w:rPr>
        <w:t>to activate and assist the PDU Set identification</w:t>
      </w:r>
      <w:r w:rsidR="003C3231" w:rsidRPr="00CD3E2A">
        <w:rPr>
          <w:rFonts w:ascii="Arial" w:hAnsi="Arial" w:cs="Arial"/>
          <w:lang w:eastAsia="zh-CN"/>
        </w:rPr>
        <w:t>, including</w:t>
      </w:r>
      <w:r w:rsidRPr="00CD3E2A">
        <w:rPr>
          <w:rFonts w:ascii="Arial" w:hAnsi="Arial" w:cs="Arial"/>
          <w:lang w:eastAsia="zh-CN"/>
        </w:rPr>
        <w:t xml:space="preserve"> </w:t>
      </w:r>
      <w:r w:rsidR="009E3F68" w:rsidRPr="00CD3E2A">
        <w:rPr>
          <w:rFonts w:ascii="Arial" w:hAnsi="Arial" w:cs="Arial"/>
          <w:lang w:eastAsia="zh-CN"/>
        </w:rPr>
        <w:t xml:space="preserve"> </w:t>
      </w:r>
    </w:p>
    <w:p w:rsidR="00351184" w:rsidRPr="00CD3E2A" w:rsidRDefault="003C3231" w:rsidP="00B02EA6">
      <w:pPr>
        <w:pStyle w:val="B1"/>
        <w:adjustRightInd w:val="0"/>
        <w:snapToGrid w:val="0"/>
        <w:spacing w:before="60" w:after="60" w:line="312" w:lineRule="auto"/>
        <w:rPr>
          <w:rFonts w:cs="Arial"/>
          <w:lang w:eastAsia="zh-CN"/>
        </w:rPr>
      </w:pPr>
      <w:r w:rsidRPr="00CD3E2A">
        <w:rPr>
          <w:rFonts w:cs="Arial"/>
          <w:lang w:eastAsia="zh-CN"/>
        </w:rPr>
        <w:t>-</w:t>
      </w:r>
      <w:r w:rsidRPr="00CD3E2A">
        <w:rPr>
          <w:rFonts w:cs="Arial"/>
          <w:lang w:eastAsia="zh-CN"/>
        </w:rPr>
        <w:tab/>
      </w:r>
      <w:r w:rsidR="00351184" w:rsidRPr="00CD3E2A">
        <w:rPr>
          <w:rFonts w:cs="Arial"/>
          <w:lang w:eastAsia="zh-CN"/>
        </w:rPr>
        <w:t xml:space="preserve">PDU Set identification indication, indicates the UE to perform the PDU Set identification for the target QoS Flow. </w:t>
      </w:r>
    </w:p>
    <w:p w:rsidR="00282EC9" w:rsidRPr="00CD3E2A" w:rsidRDefault="003C3231" w:rsidP="00B02EA6">
      <w:pPr>
        <w:pStyle w:val="B1"/>
        <w:adjustRightInd w:val="0"/>
        <w:snapToGrid w:val="0"/>
        <w:spacing w:before="60" w:after="60" w:line="312" w:lineRule="auto"/>
        <w:rPr>
          <w:rFonts w:cs="Arial"/>
        </w:rPr>
      </w:pPr>
      <w:r w:rsidRPr="00CD3E2A">
        <w:rPr>
          <w:rFonts w:cs="Arial"/>
          <w:lang w:eastAsia="zh-CN"/>
        </w:rPr>
        <w:t>-</w:t>
      </w:r>
      <w:r w:rsidRPr="00CD3E2A">
        <w:rPr>
          <w:rFonts w:cs="Arial"/>
          <w:lang w:eastAsia="zh-CN"/>
        </w:rPr>
        <w:tab/>
      </w:r>
      <w:r w:rsidR="00351184" w:rsidRPr="00CD3E2A">
        <w:rPr>
          <w:rFonts w:cs="Arial"/>
          <w:lang w:eastAsia="zh-CN"/>
        </w:rPr>
        <w:t>Protocol Description, assists the UE for the PDU Set identification.</w:t>
      </w:r>
    </w:p>
    <w:p w:rsidR="00351184" w:rsidRPr="00CD3E2A" w:rsidRDefault="00351184" w:rsidP="00B02EA6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CD3E2A">
        <w:rPr>
          <w:rFonts w:ascii="Arial" w:hAnsi="Arial" w:cs="Arial"/>
        </w:rPr>
        <w:t xml:space="preserve">SA2 </w:t>
      </w:r>
      <w:r w:rsidRPr="00CD3E2A">
        <w:rPr>
          <w:rFonts w:ascii="Arial" w:hAnsi="Arial" w:cs="Arial"/>
          <w:lang w:eastAsia="zh-CN"/>
        </w:rPr>
        <w:t xml:space="preserve">kindly asks CT1 to take the above into account and update the CT1 specs accordingly. </w:t>
      </w:r>
    </w:p>
    <w:p w:rsidR="00ED76AF" w:rsidRPr="00ED76AF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463675" w:rsidRPr="0095674C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</w:t>
      </w:r>
      <w:r w:rsidRPr="0095674C">
        <w:rPr>
          <w:rFonts w:ascii="Arial" w:hAnsi="Arial" w:cs="Arial"/>
          <w:b/>
        </w:rPr>
        <w:t>. Actions:</w:t>
      </w:r>
    </w:p>
    <w:p w:rsidR="00463675" w:rsidRPr="0095674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5674C">
        <w:rPr>
          <w:rFonts w:ascii="Arial" w:hAnsi="Arial" w:cs="Arial"/>
          <w:b/>
        </w:rPr>
        <w:t xml:space="preserve">To </w:t>
      </w:r>
      <w:r w:rsidR="00351184" w:rsidRPr="0095674C">
        <w:rPr>
          <w:rFonts w:ascii="Arial" w:hAnsi="Arial" w:cs="Arial"/>
          <w:b/>
          <w:color w:val="000000"/>
        </w:rPr>
        <w:t>CT1</w:t>
      </w:r>
      <w:r w:rsidR="000F0EA9" w:rsidRPr="0095674C">
        <w:rPr>
          <w:rFonts w:ascii="Arial" w:hAnsi="Arial" w:cs="Arial"/>
          <w:b/>
          <w:color w:val="000000"/>
        </w:rPr>
        <w:t xml:space="preserve"> </w:t>
      </w:r>
      <w:r w:rsidRPr="0095674C">
        <w:rPr>
          <w:rFonts w:ascii="Arial" w:hAnsi="Arial" w:cs="Arial"/>
          <w:b/>
        </w:rPr>
        <w:t>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95674C">
        <w:rPr>
          <w:rFonts w:ascii="Arial" w:hAnsi="Arial" w:cs="Arial"/>
          <w:b/>
        </w:rPr>
        <w:t xml:space="preserve">ACTION: </w:t>
      </w:r>
      <w:r w:rsidRPr="0095674C">
        <w:rPr>
          <w:rFonts w:ascii="Arial" w:hAnsi="Arial" w:cs="Arial"/>
          <w:b/>
        </w:rPr>
        <w:tab/>
      </w:r>
      <w:r w:rsidR="0045420C" w:rsidRPr="0095674C">
        <w:rPr>
          <w:rFonts w:ascii="Arial" w:hAnsi="Arial" w:cs="Arial"/>
          <w:color w:val="000000"/>
        </w:rPr>
        <w:t>SA</w:t>
      </w:r>
      <w:r w:rsidR="006F1B00" w:rsidRPr="0095674C">
        <w:rPr>
          <w:rFonts w:ascii="Arial" w:hAnsi="Arial" w:cs="Arial"/>
          <w:color w:val="000000"/>
        </w:rPr>
        <w:t>2</w:t>
      </w:r>
      <w:r w:rsidRPr="0095674C">
        <w:rPr>
          <w:rFonts w:ascii="Arial" w:hAnsi="Arial" w:cs="Arial"/>
          <w:color w:val="000000"/>
        </w:rPr>
        <w:t xml:space="preserve"> asks </w:t>
      </w:r>
      <w:r w:rsidR="00351184" w:rsidRPr="0095674C">
        <w:rPr>
          <w:rFonts w:ascii="Arial" w:hAnsi="Arial" w:cs="Arial"/>
          <w:color w:val="000000"/>
        </w:rPr>
        <w:t>CT1</w:t>
      </w:r>
      <w:r w:rsidR="005508A3" w:rsidRPr="0095674C">
        <w:rPr>
          <w:rFonts w:ascii="Arial" w:hAnsi="Arial" w:cs="Arial"/>
          <w:color w:val="000000"/>
        </w:rPr>
        <w:t xml:space="preserve"> </w:t>
      </w:r>
      <w:r w:rsidR="006E17FC" w:rsidRPr="0095674C">
        <w:rPr>
          <w:rFonts w:ascii="Arial" w:hAnsi="Arial" w:cs="Arial"/>
          <w:color w:val="000000"/>
        </w:rPr>
        <w:t xml:space="preserve">group to </w:t>
      </w:r>
      <w:r w:rsidR="000F0EA9" w:rsidRPr="0095674C">
        <w:rPr>
          <w:rFonts w:ascii="Arial" w:hAnsi="Arial" w:cs="Arial"/>
          <w:color w:val="000000"/>
        </w:rPr>
        <w:t>take the above into account and provide feedback if any.</w:t>
      </w:r>
    </w:p>
    <w:p w:rsidR="00463675" w:rsidRPr="000F4E43" w:rsidRDefault="00463675" w:rsidP="000F0EA9">
      <w:pPr>
        <w:spacing w:after="120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0F0EA9"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:rsidR="000F0EA9" w:rsidRDefault="000F0EA9" w:rsidP="000F0E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</w:t>
      </w:r>
      <w:r>
        <w:rPr>
          <w:rFonts w:ascii="Arial" w:hAnsi="Arial" w:cs="Arial"/>
          <w:bCs/>
          <w:lang w:eastAsia="zh-CN"/>
        </w:rPr>
        <w:t>-Ad hoc</w:t>
      </w:r>
      <w:r>
        <w:rPr>
          <w:rFonts w:ascii="Arial" w:hAnsi="Arial" w:cs="Arial"/>
          <w:bCs/>
        </w:rPr>
        <w:tab/>
        <w:t>January 22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715810">
        <w:rPr>
          <w:rFonts w:ascii="Arial" w:hAnsi="Arial" w:cs="Arial"/>
          <w:bCs/>
        </w:rPr>
        <w:t>E-meeting</w:t>
      </w:r>
    </w:p>
    <w:p w:rsidR="000F0EA9" w:rsidRDefault="000F0EA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27FE" w:rsidRDefault="002227FE">
      <w:r>
        <w:separator/>
      </w:r>
    </w:p>
  </w:endnote>
  <w:endnote w:type="continuationSeparator" w:id="0">
    <w:p w:rsidR="002227FE" w:rsidRDefault="0022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27FE" w:rsidRDefault="002227FE">
      <w:r>
        <w:separator/>
      </w:r>
    </w:p>
  </w:footnote>
  <w:footnote w:type="continuationSeparator" w:id="0">
    <w:p w:rsidR="002227FE" w:rsidRDefault="00222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1743F7"/>
    <w:multiLevelType w:val="hybridMultilevel"/>
    <w:tmpl w:val="06BE0118"/>
    <w:lvl w:ilvl="0" w:tplc="229ADF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6081831"/>
    <w:multiLevelType w:val="hybridMultilevel"/>
    <w:tmpl w:val="AAA89E3A"/>
    <w:lvl w:ilvl="0" w:tplc="E9A8925E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CB1590"/>
    <w:multiLevelType w:val="hybridMultilevel"/>
    <w:tmpl w:val="7F569E74"/>
    <w:lvl w:ilvl="0" w:tplc="094C247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A9B58B5"/>
    <w:multiLevelType w:val="hybridMultilevel"/>
    <w:tmpl w:val="C2F60B40"/>
    <w:lvl w:ilvl="0" w:tplc="877AB498">
      <w:start w:val="1"/>
      <w:numFmt w:val="bullet"/>
      <w:lvlText w:val="–"/>
      <w:lvlJc w:val="left"/>
      <w:pPr>
        <w:ind w:left="767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2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C3E76"/>
    <w:rsid w:val="000C5563"/>
    <w:rsid w:val="000E7FEC"/>
    <w:rsid w:val="000F08AB"/>
    <w:rsid w:val="000F0EA9"/>
    <w:rsid w:val="000F4E43"/>
    <w:rsid w:val="00101DC4"/>
    <w:rsid w:val="00130D6F"/>
    <w:rsid w:val="001404A4"/>
    <w:rsid w:val="00144B78"/>
    <w:rsid w:val="00175A43"/>
    <w:rsid w:val="00175C86"/>
    <w:rsid w:val="0019277B"/>
    <w:rsid w:val="001A31C6"/>
    <w:rsid w:val="001A589C"/>
    <w:rsid w:val="001B7D46"/>
    <w:rsid w:val="001C1B1A"/>
    <w:rsid w:val="001C25DA"/>
    <w:rsid w:val="001D71CA"/>
    <w:rsid w:val="0022103D"/>
    <w:rsid w:val="002227FE"/>
    <w:rsid w:val="00223ED5"/>
    <w:rsid w:val="00243599"/>
    <w:rsid w:val="00246B9C"/>
    <w:rsid w:val="00264A7F"/>
    <w:rsid w:val="00277F18"/>
    <w:rsid w:val="00282EC9"/>
    <w:rsid w:val="002B149A"/>
    <w:rsid w:val="002D3C33"/>
    <w:rsid w:val="002F079E"/>
    <w:rsid w:val="003007F7"/>
    <w:rsid w:val="00300B50"/>
    <w:rsid w:val="00305AD7"/>
    <w:rsid w:val="00324937"/>
    <w:rsid w:val="003359A3"/>
    <w:rsid w:val="00344778"/>
    <w:rsid w:val="00351184"/>
    <w:rsid w:val="00356327"/>
    <w:rsid w:val="003801B5"/>
    <w:rsid w:val="003856A3"/>
    <w:rsid w:val="00387EBE"/>
    <w:rsid w:val="003A0F66"/>
    <w:rsid w:val="003C3231"/>
    <w:rsid w:val="003C67B6"/>
    <w:rsid w:val="003C6ED3"/>
    <w:rsid w:val="003C7CBC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96498"/>
    <w:rsid w:val="004A31B6"/>
    <w:rsid w:val="004C2AEF"/>
    <w:rsid w:val="004C6AB0"/>
    <w:rsid w:val="004E15BE"/>
    <w:rsid w:val="004E592D"/>
    <w:rsid w:val="004E7F6A"/>
    <w:rsid w:val="004F4A64"/>
    <w:rsid w:val="005508A3"/>
    <w:rsid w:val="00567B9E"/>
    <w:rsid w:val="00574CB5"/>
    <w:rsid w:val="00584B08"/>
    <w:rsid w:val="00586194"/>
    <w:rsid w:val="005918EF"/>
    <w:rsid w:val="00595688"/>
    <w:rsid w:val="005A00EA"/>
    <w:rsid w:val="005A675D"/>
    <w:rsid w:val="005C38C8"/>
    <w:rsid w:val="00600780"/>
    <w:rsid w:val="00611C47"/>
    <w:rsid w:val="006612FD"/>
    <w:rsid w:val="006759EE"/>
    <w:rsid w:val="00682768"/>
    <w:rsid w:val="0068473F"/>
    <w:rsid w:val="00686C29"/>
    <w:rsid w:val="00693898"/>
    <w:rsid w:val="006A47F5"/>
    <w:rsid w:val="006B389A"/>
    <w:rsid w:val="006C19CD"/>
    <w:rsid w:val="006C5B43"/>
    <w:rsid w:val="006D0D25"/>
    <w:rsid w:val="006E17FC"/>
    <w:rsid w:val="006E208A"/>
    <w:rsid w:val="006E2D9F"/>
    <w:rsid w:val="006F1B00"/>
    <w:rsid w:val="00715810"/>
    <w:rsid w:val="007173A8"/>
    <w:rsid w:val="00726FC3"/>
    <w:rsid w:val="00741C17"/>
    <w:rsid w:val="0074309D"/>
    <w:rsid w:val="00750CAD"/>
    <w:rsid w:val="00750FCB"/>
    <w:rsid w:val="00752AD3"/>
    <w:rsid w:val="0076677F"/>
    <w:rsid w:val="00781BAA"/>
    <w:rsid w:val="007A1FE0"/>
    <w:rsid w:val="007E2F26"/>
    <w:rsid w:val="007F3EE4"/>
    <w:rsid w:val="00827222"/>
    <w:rsid w:val="00834BD7"/>
    <w:rsid w:val="0084049C"/>
    <w:rsid w:val="00841710"/>
    <w:rsid w:val="00844354"/>
    <w:rsid w:val="00850086"/>
    <w:rsid w:val="0085215B"/>
    <w:rsid w:val="00854847"/>
    <w:rsid w:val="0086711C"/>
    <w:rsid w:val="0088521E"/>
    <w:rsid w:val="00892980"/>
    <w:rsid w:val="00895E01"/>
    <w:rsid w:val="008B2BBD"/>
    <w:rsid w:val="008C2107"/>
    <w:rsid w:val="008D6007"/>
    <w:rsid w:val="008F1776"/>
    <w:rsid w:val="00906004"/>
    <w:rsid w:val="00923E7C"/>
    <w:rsid w:val="0095674C"/>
    <w:rsid w:val="00961FC4"/>
    <w:rsid w:val="00996DAA"/>
    <w:rsid w:val="009B265F"/>
    <w:rsid w:val="009B349E"/>
    <w:rsid w:val="009D4F3B"/>
    <w:rsid w:val="009E3F68"/>
    <w:rsid w:val="009E5C6F"/>
    <w:rsid w:val="009E709E"/>
    <w:rsid w:val="009F76A3"/>
    <w:rsid w:val="00A07FCE"/>
    <w:rsid w:val="00A40CCC"/>
    <w:rsid w:val="00A441B5"/>
    <w:rsid w:val="00A60B83"/>
    <w:rsid w:val="00A80196"/>
    <w:rsid w:val="00A97246"/>
    <w:rsid w:val="00AA3F43"/>
    <w:rsid w:val="00AB035C"/>
    <w:rsid w:val="00AB6EC3"/>
    <w:rsid w:val="00AC6962"/>
    <w:rsid w:val="00AE1BD2"/>
    <w:rsid w:val="00AF57EF"/>
    <w:rsid w:val="00AF5D18"/>
    <w:rsid w:val="00B02EA6"/>
    <w:rsid w:val="00B10016"/>
    <w:rsid w:val="00B31FE9"/>
    <w:rsid w:val="00B75E49"/>
    <w:rsid w:val="00B76927"/>
    <w:rsid w:val="00B81AA1"/>
    <w:rsid w:val="00BB77FB"/>
    <w:rsid w:val="00BD727C"/>
    <w:rsid w:val="00C050F1"/>
    <w:rsid w:val="00C25B1D"/>
    <w:rsid w:val="00C26D6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D3E2A"/>
    <w:rsid w:val="00CE15C4"/>
    <w:rsid w:val="00CF1040"/>
    <w:rsid w:val="00D03F4E"/>
    <w:rsid w:val="00D1595C"/>
    <w:rsid w:val="00D43F53"/>
    <w:rsid w:val="00D5113A"/>
    <w:rsid w:val="00D60729"/>
    <w:rsid w:val="00D62A46"/>
    <w:rsid w:val="00D758E2"/>
    <w:rsid w:val="00D812DC"/>
    <w:rsid w:val="00D92AD1"/>
    <w:rsid w:val="00DA61BB"/>
    <w:rsid w:val="00DA75CA"/>
    <w:rsid w:val="00DD788E"/>
    <w:rsid w:val="00DE24B5"/>
    <w:rsid w:val="00DF184D"/>
    <w:rsid w:val="00E17741"/>
    <w:rsid w:val="00E4038D"/>
    <w:rsid w:val="00E66FD1"/>
    <w:rsid w:val="00E74294"/>
    <w:rsid w:val="00E87510"/>
    <w:rsid w:val="00EC039C"/>
    <w:rsid w:val="00EC13E9"/>
    <w:rsid w:val="00EC3A2F"/>
    <w:rsid w:val="00ED5FC6"/>
    <w:rsid w:val="00ED76AF"/>
    <w:rsid w:val="00EE3074"/>
    <w:rsid w:val="00F20FA5"/>
    <w:rsid w:val="00F248C0"/>
    <w:rsid w:val="00F25264"/>
    <w:rsid w:val="00F330DA"/>
    <w:rsid w:val="00F37397"/>
    <w:rsid w:val="00F40190"/>
    <w:rsid w:val="00F508E2"/>
    <w:rsid w:val="00F62570"/>
    <w:rsid w:val="00F71E4B"/>
    <w:rsid w:val="00F97DB4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7899A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locked/>
    <w:rsid w:val="00ED76AF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ED76A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300B50"/>
    <w:pPr>
      <w:ind w:firstLineChars="200" w:firstLine="420"/>
    </w:pPr>
    <w:rPr>
      <w:rFonts w:eastAsia="等线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00B50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2002-04-23T08:10:00Z</cp:lastPrinted>
  <dcterms:created xsi:type="dcterms:W3CDTF">2023-09-28T06:58:00Z</dcterms:created>
  <dcterms:modified xsi:type="dcterms:W3CDTF">2023-09-28T14:26:00Z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(3)4wTilurFfRCvrXAUbfWtNDvQthnkkz0HT44vxNIK9P6rrjl/qIJorRgQZDbgJtoFHVtWqJBF
wptmaGjWhjPghO9XzD9hOTl7L4HmjBXLpFxUSU4JpCiHSSVVaktqL7cOSvoscLEqKvzOL785
ixdj300jVR9kKVYrq2pqq7oJ/L6IN9F9syuzF/Tj2lfe1bJs+Zn8IM5VK+d/gPeOtbr7098O
e+db/eJlR7+U//nqeZ</vt:lpwstr>
  </property>
  <property fmtid="{D5CDD505-2E9C-101B-9397-08002B2CF9AE}" pid="3" name="_2015_ms_pID_7253431">
    <vt:lpwstr>W698g2/7hf2D56Q9NROQqVdwHHaneu3WeKog5o3gGrbnZzL4jvQTCJ
xum639VWEtQMuDguhe3ZKuqQ/36NZdz/8Bvx+HQeWYgGY30d/sCr6XXjiof8QBT43Sgpmr8P
HxVWzs+ql83cT7xWO9AUnD7q9a9AP05i6MAwVueiuS574ei+gsEHviOMOV4mck0/BIy3NYvG
TiuLH8Y8FZSkGcNAPY5csa3f9NWfuMAWbbEy</vt:lpwstr>
  </property>
  <property fmtid="{D5CDD505-2E9C-101B-9397-08002B2CF9AE}" pid="4" name="_2015_ms_pID_7253432">
    <vt:lpwstr>Y4Pc29y7zBLNCXwrxlHyJMo=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1695867543</vt:lpwstr>
  </property>
</Properties>
</file>